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8D4B" w14:textId="77777777" w:rsidR="00E85D09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B89328" wp14:editId="34F23961">
            <wp:simplePos x="0" y="0"/>
            <wp:positionH relativeFrom="page">
              <wp:posOffset>200025</wp:posOffset>
            </wp:positionH>
            <wp:positionV relativeFrom="paragraph">
              <wp:posOffset>-2959</wp:posOffset>
            </wp:positionV>
            <wp:extent cx="1104899" cy="11048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9" cy="1104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US&amp;R</w:t>
      </w:r>
      <w:r>
        <w:rPr>
          <w:spacing w:val="-3"/>
          <w:w w:val="80"/>
        </w:rPr>
        <w:t xml:space="preserve"> </w:t>
      </w:r>
      <w:r>
        <w:rPr>
          <w:w w:val="80"/>
        </w:rPr>
        <w:t>REGIONAL</w:t>
      </w:r>
      <w:r>
        <w:rPr>
          <w:spacing w:val="-1"/>
          <w:w w:val="80"/>
        </w:rPr>
        <w:t xml:space="preserve"> </w:t>
      </w:r>
      <w:r>
        <w:rPr>
          <w:w w:val="80"/>
        </w:rPr>
        <w:t>TASK</w:t>
      </w:r>
      <w:r>
        <w:rPr>
          <w:spacing w:val="-3"/>
          <w:w w:val="80"/>
        </w:rPr>
        <w:t xml:space="preserve"> </w:t>
      </w:r>
      <w:r>
        <w:rPr>
          <w:w w:val="80"/>
        </w:rPr>
        <w:t>FORCE</w:t>
      </w:r>
      <w:r>
        <w:rPr>
          <w:spacing w:val="-1"/>
          <w:w w:val="80"/>
        </w:rPr>
        <w:t xml:space="preserve"> </w:t>
      </w:r>
      <w:r>
        <w:rPr>
          <w:spacing w:val="-10"/>
          <w:w w:val="80"/>
        </w:rPr>
        <w:t>4</w:t>
      </w:r>
    </w:p>
    <w:p w14:paraId="47B83808" w14:textId="77777777" w:rsidR="00E85D09" w:rsidRDefault="00000000">
      <w:pPr>
        <w:pStyle w:val="Heading2"/>
        <w:rPr>
          <w:u w:val="none"/>
        </w:rPr>
      </w:pPr>
      <w:r>
        <w:rPr>
          <w:w w:val="85"/>
        </w:rPr>
        <w:t>Advance</w:t>
      </w:r>
      <w:r>
        <w:rPr>
          <w:spacing w:val="-10"/>
        </w:rPr>
        <w:t xml:space="preserve"> </w:t>
      </w:r>
      <w:r>
        <w:rPr>
          <w:w w:val="85"/>
        </w:rPr>
        <w:t>Team</w:t>
      </w:r>
      <w:r>
        <w:rPr>
          <w:spacing w:val="-9"/>
        </w:rPr>
        <w:t xml:space="preserve"> </w:t>
      </w:r>
      <w:r>
        <w:rPr>
          <w:spacing w:val="-2"/>
          <w:w w:val="85"/>
        </w:rPr>
        <w:t>Checklist</w:t>
      </w:r>
    </w:p>
    <w:p w14:paraId="014A772F" w14:textId="77777777" w:rsidR="00E85D09" w:rsidRDefault="00E85D09">
      <w:pPr>
        <w:pStyle w:val="BodyText"/>
        <w:spacing w:before="0"/>
        <w:ind w:left="0" w:firstLine="0"/>
        <w:rPr>
          <w:b/>
        </w:rPr>
      </w:pPr>
    </w:p>
    <w:p w14:paraId="20CAE53F" w14:textId="77777777" w:rsidR="00E85D09" w:rsidRDefault="00E85D09">
      <w:pPr>
        <w:pStyle w:val="BodyText"/>
        <w:spacing w:before="269"/>
        <w:ind w:left="0" w:firstLine="0"/>
        <w:rPr>
          <w:b/>
        </w:rPr>
      </w:pPr>
    </w:p>
    <w:p w14:paraId="6F396A60" w14:textId="77777777" w:rsidR="00F134C4" w:rsidRDefault="00F134C4">
      <w:pPr>
        <w:pStyle w:val="Heading3"/>
        <w:rPr>
          <w:spacing w:val="-2"/>
          <w:w w:val="90"/>
        </w:rPr>
      </w:pPr>
    </w:p>
    <w:p w14:paraId="22C96AF2" w14:textId="5F9EEEBB" w:rsidR="00E85D09" w:rsidRDefault="00000000">
      <w:pPr>
        <w:pStyle w:val="Heading3"/>
        <w:rPr>
          <w:spacing w:val="-2"/>
          <w:w w:val="90"/>
        </w:rPr>
      </w:pPr>
      <w:r>
        <w:rPr>
          <w:spacing w:val="-2"/>
          <w:w w:val="90"/>
        </w:rPr>
        <w:t>PERSONNEL</w:t>
      </w:r>
    </w:p>
    <w:p w14:paraId="1465AE32" w14:textId="573ED99C" w:rsidR="008F6FF9" w:rsidRDefault="008F6FF9">
      <w:pPr>
        <w:pStyle w:val="Heading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Advance team make-up is not and cannot be a one-size fits all team. The TFL has ultimate authority on the make-up of the advanced team based on incident needs, team needs, and input from managers. </w:t>
      </w:r>
    </w:p>
    <w:p w14:paraId="71C9283F" w14:textId="77777777" w:rsidR="008F6FF9" w:rsidRDefault="008F6FF9">
      <w:pPr>
        <w:pStyle w:val="Heading3"/>
        <w:rPr>
          <w:b w:val="0"/>
          <w:bCs w:val="0"/>
          <w:sz w:val="24"/>
          <w:szCs w:val="24"/>
        </w:rPr>
      </w:pPr>
    </w:p>
    <w:p w14:paraId="78253CB8" w14:textId="792F18CC" w:rsidR="008F6FF9" w:rsidRDefault="008F6FF9">
      <w:pPr>
        <w:pStyle w:val="Heading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Determination Considerations </w:t>
      </w:r>
    </w:p>
    <w:p w14:paraId="29277B96" w14:textId="59E61ABF" w:rsidR="008F6FF9" w:rsidRPr="003820BF" w:rsidRDefault="008F6FF9" w:rsidP="008F6FF9">
      <w:pPr>
        <w:pStyle w:val="Heading3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Established incident or immediate need response?</w:t>
      </w:r>
    </w:p>
    <w:p w14:paraId="2560C3B3" w14:textId="6F79F407" w:rsidR="008F6FF9" w:rsidRPr="003820BF" w:rsidRDefault="008F6FF9" w:rsidP="008F6FF9">
      <w:pPr>
        <w:pStyle w:val="Heading3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Incident check-in expectations?</w:t>
      </w:r>
    </w:p>
    <w:p w14:paraId="61066ECD" w14:textId="48348CEB" w:rsidR="008F6FF9" w:rsidRPr="003820BF" w:rsidRDefault="008F6FF9" w:rsidP="008F6FF9">
      <w:pPr>
        <w:pStyle w:val="Heading3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IMT in place and operational?</w:t>
      </w:r>
    </w:p>
    <w:p w14:paraId="109D6C0C" w14:textId="4BE6E2D0" w:rsidR="008F6FF9" w:rsidRPr="003820BF" w:rsidRDefault="008F6FF9" w:rsidP="008F6FF9">
      <w:pPr>
        <w:pStyle w:val="Heading3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USAR Branch established?</w:t>
      </w:r>
    </w:p>
    <w:p w14:paraId="7EDBF786" w14:textId="535B4AA2" w:rsidR="008F6FF9" w:rsidRPr="003820BF" w:rsidRDefault="008F6FF9" w:rsidP="008F6FF9">
      <w:pPr>
        <w:pStyle w:val="Heading3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 xml:space="preserve">Staging area at incident identified? </w:t>
      </w:r>
    </w:p>
    <w:p w14:paraId="09488B40" w14:textId="073B691F" w:rsidR="008F6FF9" w:rsidRPr="003820BF" w:rsidRDefault="008F6FF9" w:rsidP="008F6FF9">
      <w:pPr>
        <w:pStyle w:val="Heading3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 xml:space="preserve">Need for immediate action/operations upon arrival to incident? </w:t>
      </w:r>
    </w:p>
    <w:p w14:paraId="58DDB367" w14:textId="76286442" w:rsidR="008F6FF9" w:rsidRPr="003820BF" w:rsidRDefault="008F6FF9" w:rsidP="008F6FF9">
      <w:pPr>
        <w:pStyle w:val="Heading3"/>
        <w:numPr>
          <w:ilvl w:val="0"/>
          <w:numId w:val="1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Is team checking-in and reporting for next Ops period?</w:t>
      </w:r>
    </w:p>
    <w:p w14:paraId="08D5F058" w14:textId="77777777" w:rsidR="008F6FF9" w:rsidRDefault="008F6FF9" w:rsidP="008F6FF9">
      <w:pPr>
        <w:pStyle w:val="Heading3"/>
        <w:rPr>
          <w:i w:val="0"/>
          <w:iCs w:val="0"/>
          <w:sz w:val="24"/>
          <w:szCs w:val="24"/>
        </w:rPr>
      </w:pPr>
    </w:p>
    <w:p w14:paraId="3F2F9944" w14:textId="7A8AB258" w:rsidR="008F6FF9" w:rsidRDefault="008F6FF9" w:rsidP="008F6FF9">
      <w:pPr>
        <w:pStyle w:val="Heading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PLANNED NEED INCIDENTS</w:t>
      </w:r>
    </w:p>
    <w:p w14:paraId="407CA1F0" w14:textId="16A11EA6" w:rsidR="008F6FF9" w:rsidRDefault="008F6FF9" w:rsidP="008F6FF9">
      <w:pPr>
        <w:pStyle w:val="Heading3"/>
        <w:numPr>
          <w:ilvl w:val="0"/>
          <w:numId w:val="2"/>
        </w:numPr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WHO IS NEEDED for Check-In and pre-operational planning &amp; needs</w:t>
      </w:r>
      <w:r w:rsidR="003820BF">
        <w:rPr>
          <w:i w:val="0"/>
          <w:iCs w:val="0"/>
          <w:sz w:val="24"/>
          <w:szCs w:val="24"/>
        </w:rPr>
        <w:t xml:space="preserve">? This decision will be based off of incident &amp; IMT expectations, briefings, SIT-STAT, Etc. </w:t>
      </w:r>
    </w:p>
    <w:p w14:paraId="606195E9" w14:textId="77C0B847" w:rsidR="003820BF" w:rsidRPr="003820BF" w:rsidRDefault="003820BF" w:rsidP="003820BF">
      <w:pPr>
        <w:pStyle w:val="Heading3"/>
        <w:numPr>
          <w:ilvl w:val="1"/>
          <w:numId w:val="2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TFL?</w:t>
      </w:r>
    </w:p>
    <w:p w14:paraId="0A1E2315" w14:textId="27F83B98" w:rsidR="003820BF" w:rsidRPr="003820BF" w:rsidRDefault="003820BF" w:rsidP="003820BF">
      <w:pPr>
        <w:pStyle w:val="Heading3"/>
        <w:numPr>
          <w:ilvl w:val="1"/>
          <w:numId w:val="2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PTM?</w:t>
      </w:r>
    </w:p>
    <w:p w14:paraId="1A4AC5F9" w14:textId="6DBE49AB" w:rsidR="003820BF" w:rsidRPr="003820BF" w:rsidRDefault="003820BF" w:rsidP="003820BF">
      <w:pPr>
        <w:pStyle w:val="Heading3"/>
        <w:numPr>
          <w:ilvl w:val="1"/>
          <w:numId w:val="2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TIS?</w:t>
      </w:r>
    </w:p>
    <w:p w14:paraId="69DD9252" w14:textId="619CE2E6" w:rsidR="003820BF" w:rsidRPr="003820BF" w:rsidRDefault="003820BF" w:rsidP="003820BF">
      <w:pPr>
        <w:pStyle w:val="Heading3"/>
        <w:numPr>
          <w:ilvl w:val="1"/>
          <w:numId w:val="2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Safety?</w:t>
      </w:r>
    </w:p>
    <w:p w14:paraId="4D4B1FA5" w14:textId="5472D1F4" w:rsidR="003820BF" w:rsidRPr="003820BF" w:rsidRDefault="003820BF" w:rsidP="003820BF">
      <w:pPr>
        <w:pStyle w:val="Heading3"/>
        <w:numPr>
          <w:ilvl w:val="1"/>
          <w:numId w:val="2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RM</w:t>
      </w:r>
    </w:p>
    <w:p w14:paraId="5594E096" w14:textId="34395C80" w:rsidR="003820BF" w:rsidRDefault="003820BF" w:rsidP="003820BF">
      <w:pPr>
        <w:pStyle w:val="Heading3"/>
        <w:numPr>
          <w:ilvl w:val="1"/>
          <w:numId w:val="2"/>
        </w:numPr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b w:val="0"/>
          <w:bCs w:val="0"/>
          <w:i w:val="0"/>
          <w:iCs w:val="0"/>
          <w:sz w:val="24"/>
          <w:szCs w:val="24"/>
        </w:rPr>
        <w:t>SM?</w:t>
      </w:r>
    </w:p>
    <w:p w14:paraId="5FA32D5E" w14:textId="77777777" w:rsidR="003820BF" w:rsidRDefault="003820BF" w:rsidP="003820BF">
      <w:pPr>
        <w:pStyle w:val="Heading3"/>
        <w:ind w:left="2160"/>
        <w:rPr>
          <w:b w:val="0"/>
          <w:bCs w:val="0"/>
          <w:i w:val="0"/>
          <w:iCs w:val="0"/>
          <w:sz w:val="24"/>
          <w:szCs w:val="24"/>
        </w:rPr>
      </w:pPr>
    </w:p>
    <w:p w14:paraId="05E4CA7C" w14:textId="450B180D" w:rsidR="003820BF" w:rsidRPr="003820BF" w:rsidRDefault="003820BF" w:rsidP="003820BF">
      <w:pPr>
        <w:pStyle w:val="Heading3"/>
        <w:rPr>
          <w:b w:val="0"/>
          <w:bCs w:val="0"/>
          <w:i w:val="0"/>
          <w:iCs w:val="0"/>
          <w:sz w:val="24"/>
          <w:szCs w:val="24"/>
        </w:rPr>
      </w:pPr>
      <w:r w:rsidRPr="003820BF">
        <w:rPr>
          <w:i w:val="0"/>
          <w:iCs w:val="0"/>
          <w:sz w:val="24"/>
          <w:szCs w:val="24"/>
        </w:rPr>
        <w:t>IMMEDIATE NEED RESPONSES</w:t>
      </w:r>
      <w:r>
        <w:rPr>
          <w:b w:val="0"/>
          <w:bCs w:val="0"/>
          <w:i w:val="0"/>
          <w:iCs w:val="0"/>
          <w:sz w:val="24"/>
          <w:szCs w:val="24"/>
        </w:rPr>
        <w:t xml:space="preserve"> (Team is expected to respond directly to operational assignment)</w:t>
      </w:r>
    </w:p>
    <w:p w14:paraId="241888B7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38"/>
        </w:tabs>
        <w:spacing w:before="208"/>
        <w:ind w:left="1438" w:hanging="359"/>
        <w:rPr>
          <w:b/>
          <w:sz w:val="28"/>
        </w:rPr>
      </w:pPr>
      <w:r>
        <w:rPr>
          <w:w w:val="90"/>
          <w:sz w:val="28"/>
        </w:rPr>
        <w:t>MPK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personnel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with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Base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Operations</w:t>
      </w:r>
      <w:r>
        <w:rPr>
          <w:spacing w:val="-2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(</w:t>
      </w:r>
      <w:proofErr w:type="spellStart"/>
      <w:r>
        <w:rPr>
          <w:spacing w:val="-4"/>
          <w:w w:val="90"/>
          <w:sz w:val="28"/>
        </w:rPr>
        <w:t>BoO</w:t>
      </w:r>
      <w:proofErr w:type="spellEnd"/>
      <w:r>
        <w:rPr>
          <w:spacing w:val="-4"/>
          <w:w w:val="90"/>
          <w:sz w:val="28"/>
        </w:rPr>
        <w:t>)</w:t>
      </w:r>
    </w:p>
    <w:p w14:paraId="5C41988D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38"/>
        </w:tabs>
        <w:spacing w:before="48"/>
        <w:ind w:left="1438" w:hanging="359"/>
        <w:rPr>
          <w:b/>
          <w:sz w:val="28"/>
        </w:rPr>
      </w:pPr>
      <w:r>
        <w:rPr>
          <w:w w:val="75"/>
          <w:sz w:val="28"/>
        </w:rPr>
        <w:t>RECON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personnel</w:t>
      </w:r>
    </w:p>
    <w:p w14:paraId="5B864707" w14:textId="77777777" w:rsidR="00E85D09" w:rsidRDefault="00000000">
      <w:pPr>
        <w:pStyle w:val="ListParagraph"/>
        <w:numPr>
          <w:ilvl w:val="1"/>
          <w:numId w:val="1"/>
        </w:numPr>
        <w:tabs>
          <w:tab w:val="left" w:pos="2159"/>
        </w:tabs>
        <w:spacing w:line="232" w:lineRule="auto"/>
        <w:ind w:right="5480"/>
        <w:rPr>
          <w:rFonts w:ascii="Times New Roman" w:hAnsi="Times New Roman"/>
          <w:sz w:val="28"/>
        </w:rPr>
      </w:pPr>
      <w:r>
        <w:rPr>
          <w:w w:val="90"/>
          <w:sz w:val="28"/>
        </w:rPr>
        <w:t xml:space="preserve">TFL (based on situation </w:t>
      </w:r>
      <w:r>
        <w:rPr>
          <w:rFonts w:ascii="Times New Roman" w:hAnsi="Times New Roman"/>
          <w:w w:val="90"/>
          <w:sz w:val="28"/>
        </w:rPr>
        <w:t xml:space="preserve">&amp; Incident </w:t>
      </w:r>
      <w:r>
        <w:rPr>
          <w:rFonts w:ascii="Times New Roman" w:hAnsi="Times New Roman"/>
          <w:sz w:val="28"/>
        </w:rPr>
        <w:t>priorities</w:t>
      </w:r>
      <w:r>
        <w:rPr>
          <w:sz w:val="28"/>
        </w:rPr>
        <w:t xml:space="preserve">) </w:t>
      </w:r>
      <w:r>
        <w:rPr>
          <w:rFonts w:ascii="Times New Roman" w:hAnsi="Times New Roman"/>
          <w:color w:val="FB0106"/>
          <w:sz w:val="28"/>
        </w:rPr>
        <w:t>*TFL decision</w:t>
      </w:r>
    </w:p>
    <w:p w14:paraId="495FCC0E" w14:textId="77777777" w:rsidR="00E85D09" w:rsidRDefault="00000000">
      <w:pPr>
        <w:pStyle w:val="ListParagraph"/>
        <w:numPr>
          <w:ilvl w:val="1"/>
          <w:numId w:val="1"/>
        </w:numPr>
        <w:tabs>
          <w:tab w:val="left" w:pos="2159"/>
        </w:tabs>
        <w:spacing w:before="49" w:line="235" w:lineRule="auto"/>
        <w:ind w:right="53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ASO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(based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on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situation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&amp;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Incident priorities) </w:t>
      </w:r>
      <w:r>
        <w:rPr>
          <w:rFonts w:ascii="Times New Roman" w:hAnsi="Times New Roman"/>
          <w:color w:val="FB0106"/>
          <w:sz w:val="28"/>
        </w:rPr>
        <w:t>*TFL decision</w:t>
      </w:r>
    </w:p>
    <w:p w14:paraId="7B24203B" w14:textId="77777777" w:rsidR="00E85D09" w:rsidRDefault="00000000">
      <w:pPr>
        <w:pStyle w:val="ListParagraph"/>
        <w:numPr>
          <w:ilvl w:val="1"/>
          <w:numId w:val="1"/>
        </w:numPr>
        <w:tabs>
          <w:tab w:val="left" w:pos="2158"/>
        </w:tabs>
        <w:ind w:left="2158" w:hanging="359"/>
        <w:rPr>
          <w:sz w:val="28"/>
        </w:rPr>
      </w:pPr>
      <w:r>
        <w:rPr>
          <w:w w:val="85"/>
          <w:sz w:val="28"/>
        </w:rPr>
        <w:t>Planning</w:t>
      </w:r>
      <w:r>
        <w:rPr>
          <w:spacing w:val="13"/>
          <w:sz w:val="28"/>
        </w:rPr>
        <w:t xml:space="preserve"> </w:t>
      </w:r>
      <w:r>
        <w:rPr>
          <w:w w:val="85"/>
          <w:sz w:val="28"/>
        </w:rPr>
        <w:t>Team</w:t>
      </w:r>
      <w:r>
        <w:rPr>
          <w:spacing w:val="13"/>
          <w:sz w:val="28"/>
        </w:rPr>
        <w:t xml:space="preserve"> </w:t>
      </w:r>
      <w:r>
        <w:rPr>
          <w:spacing w:val="-2"/>
          <w:w w:val="85"/>
          <w:sz w:val="28"/>
        </w:rPr>
        <w:t>Manager</w:t>
      </w:r>
    </w:p>
    <w:p w14:paraId="33F56DE5" w14:textId="77777777" w:rsidR="00E85D09" w:rsidRDefault="00000000">
      <w:pPr>
        <w:pStyle w:val="ListParagraph"/>
        <w:numPr>
          <w:ilvl w:val="1"/>
          <w:numId w:val="1"/>
        </w:numPr>
        <w:tabs>
          <w:tab w:val="left" w:pos="2158"/>
        </w:tabs>
        <w:spacing w:before="23"/>
        <w:ind w:left="2158" w:hanging="359"/>
        <w:rPr>
          <w:sz w:val="28"/>
        </w:rPr>
      </w:pPr>
      <w:r>
        <w:rPr>
          <w:w w:val="85"/>
          <w:sz w:val="28"/>
        </w:rPr>
        <w:t>Search</w:t>
      </w:r>
      <w:r>
        <w:rPr>
          <w:spacing w:val="-1"/>
          <w:w w:val="85"/>
          <w:sz w:val="28"/>
        </w:rPr>
        <w:t xml:space="preserve"> </w:t>
      </w:r>
      <w:r>
        <w:rPr>
          <w:spacing w:val="-2"/>
          <w:sz w:val="28"/>
        </w:rPr>
        <w:t>Manager</w:t>
      </w:r>
    </w:p>
    <w:p w14:paraId="6985CAC6" w14:textId="77777777" w:rsidR="00E85D09" w:rsidRPr="008F6FF9" w:rsidRDefault="00000000">
      <w:pPr>
        <w:pStyle w:val="ListParagraph"/>
        <w:numPr>
          <w:ilvl w:val="1"/>
          <w:numId w:val="1"/>
        </w:numPr>
        <w:tabs>
          <w:tab w:val="left" w:pos="2158"/>
        </w:tabs>
        <w:spacing w:before="20"/>
        <w:ind w:left="2158" w:hanging="359"/>
        <w:rPr>
          <w:sz w:val="28"/>
        </w:rPr>
      </w:pPr>
      <w:r>
        <w:rPr>
          <w:spacing w:val="-2"/>
          <w:w w:val="85"/>
          <w:sz w:val="28"/>
        </w:rPr>
        <w:t>Rescue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Manager</w:t>
      </w:r>
    </w:p>
    <w:p w14:paraId="07958503" w14:textId="327902D2" w:rsidR="008F6FF9" w:rsidRDefault="008F6FF9">
      <w:pPr>
        <w:pStyle w:val="ListParagraph"/>
        <w:numPr>
          <w:ilvl w:val="1"/>
          <w:numId w:val="1"/>
        </w:numPr>
        <w:tabs>
          <w:tab w:val="left" w:pos="2158"/>
        </w:tabs>
        <w:spacing w:before="20"/>
        <w:ind w:left="2158" w:hanging="359"/>
        <w:rPr>
          <w:sz w:val="28"/>
        </w:rPr>
      </w:pPr>
      <w:r>
        <w:rPr>
          <w:rFonts w:ascii="Times New Roman"/>
          <w:sz w:val="28"/>
        </w:rPr>
        <w:t>Haz-</w:t>
      </w:r>
      <w:r>
        <w:rPr>
          <w:sz w:val="28"/>
        </w:rPr>
        <w:t>Mat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Specialist</w:t>
      </w:r>
    </w:p>
    <w:p w14:paraId="012EAB5F" w14:textId="77777777" w:rsidR="00F134C4" w:rsidRDefault="00F134C4">
      <w:pPr>
        <w:tabs>
          <w:tab w:val="left" w:pos="2159"/>
        </w:tabs>
        <w:spacing w:before="60"/>
        <w:ind w:left="733"/>
        <w:rPr>
          <w:b/>
          <w:i/>
          <w:spacing w:val="-2"/>
          <w:position w:val="-1"/>
          <w:sz w:val="28"/>
        </w:rPr>
      </w:pPr>
    </w:p>
    <w:p w14:paraId="6875E74F" w14:textId="77777777" w:rsidR="00F134C4" w:rsidRDefault="00F134C4">
      <w:pPr>
        <w:tabs>
          <w:tab w:val="left" w:pos="2159"/>
        </w:tabs>
        <w:spacing w:before="60"/>
        <w:ind w:left="733"/>
        <w:rPr>
          <w:b/>
          <w:i/>
          <w:spacing w:val="-2"/>
          <w:position w:val="-1"/>
          <w:sz w:val="28"/>
        </w:rPr>
      </w:pPr>
    </w:p>
    <w:p w14:paraId="525B7033" w14:textId="77777777" w:rsidR="00F134C4" w:rsidRDefault="00F134C4">
      <w:pPr>
        <w:tabs>
          <w:tab w:val="left" w:pos="2159"/>
        </w:tabs>
        <w:spacing w:before="60"/>
        <w:ind w:left="733"/>
        <w:rPr>
          <w:b/>
          <w:i/>
          <w:spacing w:val="-2"/>
          <w:position w:val="-1"/>
          <w:sz w:val="28"/>
        </w:rPr>
      </w:pPr>
    </w:p>
    <w:p w14:paraId="36402EE4" w14:textId="77777777" w:rsidR="00F134C4" w:rsidRDefault="00F134C4">
      <w:pPr>
        <w:tabs>
          <w:tab w:val="left" w:pos="2159"/>
        </w:tabs>
        <w:spacing w:before="60"/>
        <w:ind w:left="733"/>
        <w:rPr>
          <w:b/>
          <w:i/>
          <w:spacing w:val="-2"/>
          <w:position w:val="-1"/>
          <w:sz w:val="28"/>
        </w:rPr>
      </w:pPr>
    </w:p>
    <w:p w14:paraId="432438AC" w14:textId="77777777" w:rsidR="00F134C4" w:rsidRDefault="00F134C4">
      <w:pPr>
        <w:tabs>
          <w:tab w:val="left" w:pos="2159"/>
        </w:tabs>
        <w:spacing w:before="60"/>
        <w:ind w:left="733"/>
        <w:rPr>
          <w:b/>
          <w:i/>
          <w:spacing w:val="-2"/>
          <w:position w:val="-1"/>
          <w:sz w:val="28"/>
        </w:rPr>
      </w:pPr>
    </w:p>
    <w:p w14:paraId="4CC0ECF0" w14:textId="5753C11C" w:rsidR="00E85D09" w:rsidRDefault="00000000">
      <w:pPr>
        <w:tabs>
          <w:tab w:val="left" w:pos="2159"/>
        </w:tabs>
        <w:spacing w:before="60"/>
        <w:ind w:left="733"/>
        <w:rPr>
          <w:sz w:val="28"/>
        </w:rPr>
      </w:pPr>
      <w:r>
        <w:rPr>
          <w:b/>
          <w:i/>
          <w:spacing w:val="-2"/>
          <w:position w:val="-1"/>
          <w:sz w:val="28"/>
        </w:rPr>
        <w:t>ENROUTE</w:t>
      </w:r>
      <w:r>
        <w:rPr>
          <w:b/>
          <w:i/>
          <w:position w:val="-1"/>
          <w:sz w:val="28"/>
        </w:rPr>
        <w:tab/>
      </w:r>
    </w:p>
    <w:p w14:paraId="204E9951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26"/>
        </w:tabs>
        <w:spacing w:before="194"/>
        <w:ind w:hanging="386"/>
        <w:rPr>
          <w:b/>
          <w:position w:val="3"/>
          <w:sz w:val="28"/>
        </w:rPr>
      </w:pPr>
      <w:r>
        <w:rPr>
          <w:spacing w:val="-13"/>
          <w:sz w:val="28"/>
        </w:rPr>
        <w:t>Co</w:t>
      </w:r>
      <w:r>
        <w:rPr>
          <w:rFonts w:ascii="Times New Roman" w:hAnsi="Times New Roman"/>
          <w:spacing w:val="-13"/>
          <w:sz w:val="28"/>
        </w:rPr>
        <w:t>mm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Plan</w:t>
      </w:r>
    </w:p>
    <w:p w14:paraId="025C8202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12"/>
        </w:tabs>
        <w:spacing w:before="242"/>
        <w:ind w:left="1412" w:hanging="359"/>
        <w:rPr>
          <w:b/>
          <w:sz w:val="28"/>
        </w:rPr>
      </w:pPr>
      <w:r>
        <w:rPr>
          <w:w w:val="90"/>
          <w:sz w:val="28"/>
        </w:rPr>
        <w:t>Report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back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w w:val="90"/>
          <w:sz w:val="28"/>
        </w:rPr>
        <w:t>RTF-4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on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road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traffic</w:t>
      </w:r>
      <w:r>
        <w:rPr>
          <w:spacing w:val="-2"/>
          <w:w w:val="90"/>
          <w:sz w:val="28"/>
        </w:rPr>
        <w:t xml:space="preserve"> conditions</w:t>
      </w:r>
    </w:p>
    <w:p w14:paraId="31F44871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12"/>
        </w:tabs>
        <w:spacing w:before="191"/>
        <w:ind w:left="1412" w:hanging="359"/>
        <w:rPr>
          <w:b/>
          <w:sz w:val="28"/>
        </w:rPr>
      </w:pPr>
      <w:r>
        <w:rPr>
          <w:w w:val="85"/>
          <w:sz w:val="28"/>
        </w:rPr>
        <w:t>Request</w:t>
      </w:r>
      <w:r>
        <w:rPr>
          <w:spacing w:val="11"/>
          <w:sz w:val="28"/>
        </w:rPr>
        <w:t xml:space="preserve"> </w:t>
      </w:r>
      <w:r>
        <w:rPr>
          <w:w w:val="85"/>
          <w:sz w:val="28"/>
        </w:rPr>
        <w:t>K9</w:t>
      </w:r>
      <w:r>
        <w:rPr>
          <w:spacing w:val="10"/>
          <w:sz w:val="28"/>
        </w:rPr>
        <w:t xml:space="preserve"> </w:t>
      </w:r>
      <w:r>
        <w:rPr>
          <w:w w:val="85"/>
          <w:sz w:val="28"/>
        </w:rPr>
        <w:t>and</w:t>
      </w:r>
      <w:r>
        <w:rPr>
          <w:spacing w:val="10"/>
          <w:sz w:val="28"/>
        </w:rPr>
        <w:t xml:space="preserve"> </w:t>
      </w:r>
      <w:r>
        <w:rPr>
          <w:w w:val="85"/>
          <w:sz w:val="28"/>
        </w:rPr>
        <w:t>Structural</w:t>
      </w:r>
      <w:r>
        <w:rPr>
          <w:spacing w:val="11"/>
          <w:sz w:val="28"/>
        </w:rPr>
        <w:t xml:space="preserve"> </w:t>
      </w:r>
      <w:r>
        <w:rPr>
          <w:w w:val="85"/>
          <w:sz w:val="28"/>
        </w:rPr>
        <w:t>Specialist</w:t>
      </w:r>
      <w:r>
        <w:rPr>
          <w:spacing w:val="11"/>
          <w:sz w:val="28"/>
        </w:rPr>
        <w:t xml:space="preserve"> </w:t>
      </w:r>
      <w:r>
        <w:rPr>
          <w:w w:val="85"/>
          <w:sz w:val="28"/>
        </w:rPr>
        <w:t>through</w:t>
      </w:r>
      <w:r>
        <w:rPr>
          <w:spacing w:val="10"/>
          <w:sz w:val="28"/>
        </w:rPr>
        <w:t xml:space="preserve"> </w:t>
      </w:r>
      <w:r>
        <w:rPr>
          <w:w w:val="85"/>
          <w:sz w:val="28"/>
        </w:rPr>
        <w:t>JPCC</w:t>
      </w:r>
      <w:r>
        <w:rPr>
          <w:spacing w:val="15"/>
          <w:sz w:val="28"/>
        </w:rPr>
        <w:t xml:space="preserve"> </w:t>
      </w:r>
      <w:r>
        <w:rPr>
          <w:w w:val="85"/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w w:val="85"/>
          <w:sz w:val="28"/>
        </w:rPr>
        <w:t>Region</w:t>
      </w:r>
      <w:r>
        <w:rPr>
          <w:spacing w:val="10"/>
          <w:sz w:val="28"/>
        </w:rPr>
        <w:t xml:space="preserve"> </w:t>
      </w:r>
      <w:r>
        <w:rPr>
          <w:spacing w:val="-10"/>
          <w:w w:val="85"/>
          <w:sz w:val="28"/>
        </w:rPr>
        <w:t>1</w:t>
      </w:r>
    </w:p>
    <w:p w14:paraId="038BD5FF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12"/>
        </w:tabs>
        <w:spacing w:before="192"/>
        <w:ind w:left="1412" w:hanging="359"/>
        <w:rPr>
          <w:b/>
          <w:sz w:val="28"/>
        </w:rPr>
      </w:pPr>
      <w:r>
        <w:rPr>
          <w:w w:val="90"/>
          <w:sz w:val="28"/>
        </w:rPr>
        <w:t>Discuss</w:t>
      </w:r>
      <w:r>
        <w:rPr>
          <w:spacing w:val="2"/>
          <w:sz w:val="28"/>
        </w:rPr>
        <w:t xml:space="preserve"> </w:t>
      </w:r>
      <w:r>
        <w:rPr>
          <w:w w:val="90"/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scene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responsibilities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prior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w w:val="90"/>
          <w:sz w:val="28"/>
        </w:rPr>
        <w:t>arrival</w:t>
      </w:r>
      <w:r>
        <w:rPr>
          <w:sz w:val="28"/>
        </w:rPr>
        <w:t xml:space="preserve"> </w:t>
      </w:r>
      <w:r>
        <w:rPr>
          <w:w w:val="90"/>
          <w:sz w:val="28"/>
        </w:rPr>
        <w:t>based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on</w:t>
      </w:r>
      <w:r>
        <w:rPr>
          <w:sz w:val="28"/>
        </w:rPr>
        <w:t xml:space="preserve"> </w:t>
      </w:r>
      <w:r>
        <w:rPr>
          <w:w w:val="90"/>
          <w:sz w:val="28"/>
        </w:rPr>
        <w:t>intel</w:t>
      </w:r>
      <w:r>
        <w:rPr>
          <w:spacing w:val="6"/>
          <w:sz w:val="28"/>
        </w:rPr>
        <w:t xml:space="preserve"> </w:t>
      </w:r>
      <w:r>
        <w:rPr>
          <w:w w:val="90"/>
          <w:sz w:val="28"/>
        </w:rPr>
        <w:t>and/or</w:t>
      </w:r>
      <w:r>
        <w:rPr>
          <w:spacing w:val="2"/>
          <w:sz w:val="28"/>
        </w:rPr>
        <w:t xml:space="preserve"> </w:t>
      </w:r>
      <w:r>
        <w:rPr>
          <w:w w:val="90"/>
          <w:sz w:val="28"/>
        </w:rPr>
        <w:t>provided</w:t>
      </w:r>
      <w:r>
        <w:rPr>
          <w:spacing w:val="1"/>
          <w:sz w:val="28"/>
        </w:rPr>
        <w:t xml:space="preserve"> </w:t>
      </w:r>
      <w:r>
        <w:rPr>
          <w:spacing w:val="-2"/>
          <w:w w:val="90"/>
          <w:sz w:val="28"/>
        </w:rPr>
        <w:t>ROE’s.</w:t>
      </w:r>
    </w:p>
    <w:p w14:paraId="269D51EF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12"/>
        </w:tabs>
        <w:spacing w:before="189"/>
        <w:ind w:left="1412" w:hanging="359"/>
        <w:rPr>
          <w:b/>
          <w:sz w:val="28"/>
        </w:rPr>
      </w:pPr>
      <w:r>
        <w:rPr>
          <w:w w:val="85"/>
          <w:sz w:val="28"/>
        </w:rPr>
        <w:t>Travel</w:t>
      </w:r>
      <w:r>
        <w:rPr>
          <w:spacing w:val="6"/>
          <w:sz w:val="28"/>
        </w:rPr>
        <w:t xml:space="preserve"> </w:t>
      </w:r>
      <w:r>
        <w:rPr>
          <w:w w:val="85"/>
          <w:sz w:val="28"/>
        </w:rPr>
        <w:t>with</w:t>
      </w:r>
      <w:r>
        <w:rPr>
          <w:spacing w:val="4"/>
          <w:sz w:val="28"/>
        </w:rPr>
        <w:t xml:space="preserve"> </w:t>
      </w:r>
      <w:r>
        <w:rPr>
          <w:w w:val="85"/>
          <w:sz w:val="28"/>
        </w:rPr>
        <w:t>one</w:t>
      </w:r>
      <w:r>
        <w:rPr>
          <w:spacing w:val="6"/>
          <w:sz w:val="28"/>
        </w:rPr>
        <w:t xml:space="preserve"> </w:t>
      </w:r>
      <w:r>
        <w:rPr>
          <w:w w:val="85"/>
          <w:sz w:val="28"/>
        </w:rPr>
        <w:t>device</w:t>
      </w:r>
      <w:r>
        <w:rPr>
          <w:spacing w:val="6"/>
          <w:sz w:val="28"/>
        </w:rPr>
        <w:t xml:space="preserve"> </w:t>
      </w:r>
      <w:r>
        <w:rPr>
          <w:w w:val="85"/>
          <w:sz w:val="28"/>
        </w:rPr>
        <w:t>logged</w:t>
      </w:r>
      <w:r>
        <w:rPr>
          <w:spacing w:val="5"/>
          <w:sz w:val="28"/>
        </w:rPr>
        <w:t xml:space="preserve"> </w:t>
      </w:r>
      <w:r>
        <w:rPr>
          <w:w w:val="85"/>
          <w:sz w:val="28"/>
        </w:rPr>
        <w:t>onto</w:t>
      </w:r>
      <w:r>
        <w:rPr>
          <w:spacing w:val="7"/>
          <w:sz w:val="28"/>
        </w:rPr>
        <w:t xml:space="preserve"> </w:t>
      </w:r>
      <w:r>
        <w:rPr>
          <w:w w:val="85"/>
          <w:sz w:val="28"/>
        </w:rPr>
        <w:t>SARCOP</w:t>
      </w:r>
      <w:r>
        <w:rPr>
          <w:spacing w:val="5"/>
          <w:sz w:val="28"/>
        </w:rPr>
        <w:t xml:space="preserve"> </w:t>
      </w:r>
      <w:r>
        <w:rPr>
          <w:w w:val="85"/>
          <w:sz w:val="28"/>
        </w:rPr>
        <w:t>(TIS</w:t>
      </w:r>
      <w:r>
        <w:rPr>
          <w:spacing w:val="8"/>
          <w:sz w:val="28"/>
        </w:rPr>
        <w:t xml:space="preserve"> </w:t>
      </w:r>
      <w:r>
        <w:rPr>
          <w:spacing w:val="-5"/>
          <w:w w:val="85"/>
          <w:sz w:val="28"/>
        </w:rPr>
        <w:t>1)</w:t>
      </w:r>
    </w:p>
    <w:p w14:paraId="7C5CFD6F" w14:textId="77777777" w:rsidR="00E85D09" w:rsidRDefault="00E85D09">
      <w:pPr>
        <w:pStyle w:val="BodyText"/>
        <w:spacing w:before="1"/>
        <w:ind w:left="0" w:firstLine="0"/>
      </w:pPr>
    </w:p>
    <w:p w14:paraId="167393B2" w14:textId="77777777" w:rsidR="00E85D09" w:rsidRDefault="00000000">
      <w:pPr>
        <w:pStyle w:val="Heading3"/>
        <w:ind w:left="745"/>
      </w:pPr>
      <w:r>
        <w:rPr>
          <w:w w:val="85"/>
        </w:rPr>
        <w:t>ON</w:t>
      </w:r>
      <w:r>
        <w:rPr>
          <w:spacing w:val="-2"/>
        </w:rPr>
        <w:t xml:space="preserve"> </w:t>
      </w:r>
      <w:r>
        <w:rPr>
          <w:spacing w:val="-2"/>
          <w:w w:val="90"/>
        </w:rPr>
        <w:t>SCENE</w:t>
      </w:r>
    </w:p>
    <w:p w14:paraId="6AF5DD9E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26"/>
        </w:tabs>
        <w:spacing w:before="224" w:line="379" w:lineRule="auto"/>
        <w:ind w:right="1138"/>
        <w:rPr>
          <w:sz w:val="28"/>
        </w:rPr>
      </w:pPr>
      <w:r>
        <w:rPr>
          <w:w w:val="90"/>
          <w:sz w:val="28"/>
        </w:rPr>
        <w:t xml:space="preserve">TFL </w:t>
      </w:r>
      <w:r>
        <w:rPr>
          <w:rFonts w:ascii="Times New Roman" w:hAnsi="Times New Roman"/>
          <w:w w:val="90"/>
          <w:sz w:val="28"/>
        </w:rPr>
        <w:t>(</w:t>
      </w:r>
      <w:r>
        <w:rPr>
          <w:rFonts w:ascii="Times New Roman" w:hAnsi="Times New Roman"/>
          <w:color w:val="FA0106"/>
          <w:w w:val="90"/>
          <w:sz w:val="28"/>
        </w:rPr>
        <w:t>or designee</w:t>
      </w:r>
      <w:r>
        <w:rPr>
          <w:rFonts w:ascii="Times New Roman" w:hAnsi="Times New Roman"/>
          <w:w w:val="90"/>
          <w:sz w:val="28"/>
        </w:rPr>
        <w:t xml:space="preserve">) </w:t>
      </w:r>
      <w:r>
        <w:rPr>
          <w:w w:val="90"/>
          <w:sz w:val="28"/>
        </w:rPr>
        <w:t>- meet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with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Agency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Having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Jurisdiction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(AHJ)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if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applicable.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 xml:space="preserve">Ask </w:t>
      </w:r>
      <w:r>
        <w:rPr>
          <w:spacing w:val="-8"/>
          <w:sz w:val="28"/>
        </w:rPr>
        <w:t>questions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regarding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area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Type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buildings,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construction,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areas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high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 xml:space="preserve">victim </w:t>
      </w:r>
      <w:r>
        <w:rPr>
          <w:w w:val="90"/>
          <w:sz w:val="28"/>
        </w:rPr>
        <w:t xml:space="preserve">probability, Haz Mat facilities, schools, churches, day care </w:t>
      </w:r>
      <w:proofErr w:type="spellStart"/>
      <w:r>
        <w:rPr>
          <w:w w:val="90"/>
          <w:sz w:val="28"/>
        </w:rPr>
        <w:t>etc</w:t>
      </w:r>
      <w:proofErr w:type="spellEnd"/>
      <w:r>
        <w:rPr>
          <w:w w:val="90"/>
          <w:sz w:val="28"/>
        </w:rPr>
        <w:t>…</w:t>
      </w:r>
    </w:p>
    <w:p w14:paraId="7543DAF3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25"/>
        </w:tabs>
        <w:spacing w:before="9"/>
        <w:ind w:left="1425" w:hanging="359"/>
        <w:rPr>
          <w:sz w:val="28"/>
        </w:rPr>
      </w:pPr>
      <w:r>
        <w:rPr>
          <w:w w:val="90"/>
          <w:sz w:val="28"/>
        </w:rPr>
        <w:t>TFL</w:t>
      </w:r>
      <w:r>
        <w:rPr>
          <w:spacing w:val="1"/>
          <w:sz w:val="28"/>
        </w:rPr>
        <w:t xml:space="preserve"> </w:t>
      </w:r>
      <w:r>
        <w:rPr>
          <w:rFonts w:ascii="Times New Roman" w:hAnsi="Times New Roman"/>
          <w:w w:val="90"/>
          <w:sz w:val="28"/>
        </w:rPr>
        <w:t>(</w:t>
      </w:r>
      <w:r>
        <w:rPr>
          <w:rFonts w:ascii="Times New Roman" w:hAnsi="Times New Roman"/>
          <w:color w:val="FA0106"/>
          <w:w w:val="90"/>
          <w:sz w:val="28"/>
        </w:rPr>
        <w:t>or</w:t>
      </w:r>
      <w:r>
        <w:rPr>
          <w:rFonts w:ascii="Times New Roman" w:hAnsi="Times New Roman"/>
          <w:color w:val="FA0106"/>
          <w:spacing w:val="10"/>
          <w:sz w:val="28"/>
        </w:rPr>
        <w:t xml:space="preserve"> </w:t>
      </w:r>
      <w:proofErr w:type="spellStart"/>
      <w:r>
        <w:rPr>
          <w:rFonts w:ascii="Times New Roman" w:hAnsi="Times New Roman"/>
          <w:color w:val="FA0106"/>
          <w:w w:val="90"/>
          <w:sz w:val="28"/>
        </w:rPr>
        <w:t>designeee</w:t>
      </w:r>
      <w:proofErr w:type="spellEnd"/>
      <w:r>
        <w:rPr>
          <w:rFonts w:ascii="Times New Roman" w:hAnsi="Times New Roman"/>
          <w:w w:val="90"/>
          <w:sz w:val="28"/>
        </w:rPr>
        <w:t>)</w:t>
      </w:r>
      <w:r>
        <w:rPr>
          <w:w w:val="90"/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w w:val="90"/>
          <w:sz w:val="28"/>
        </w:rPr>
        <w:t>develop</w:t>
      </w:r>
      <w:r>
        <w:rPr>
          <w:sz w:val="28"/>
        </w:rPr>
        <w:t xml:space="preserve"> </w:t>
      </w:r>
      <w:r>
        <w:rPr>
          <w:w w:val="90"/>
          <w:sz w:val="28"/>
        </w:rPr>
        <w:t>communications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plan.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PTM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will</w:t>
      </w:r>
      <w:r>
        <w:rPr>
          <w:sz w:val="28"/>
        </w:rPr>
        <w:t xml:space="preserve"> </w:t>
      </w:r>
      <w:r>
        <w:rPr>
          <w:w w:val="90"/>
          <w:sz w:val="28"/>
        </w:rPr>
        <w:t>include</w:t>
      </w:r>
      <w:r>
        <w:rPr>
          <w:sz w:val="28"/>
        </w:rPr>
        <w:t xml:space="preserve"> </w:t>
      </w:r>
      <w:r>
        <w:rPr>
          <w:w w:val="90"/>
          <w:sz w:val="28"/>
        </w:rPr>
        <w:t>on</w:t>
      </w:r>
      <w:r>
        <w:rPr>
          <w:sz w:val="28"/>
        </w:rPr>
        <w:t xml:space="preserve"> </w:t>
      </w:r>
      <w:r>
        <w:rPr>
          <w:spacing w:val="-5"/>
          <w:w w:val="90"/>
          <w:sz w:val="28"/>
        </w:rPr>
        <w:t>TWS</w:t>
      </w:r>
    </w:p>
    <w:p w14:paraId="47339357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26"/>
        </w:tabs>
        <w:spacing w:before="184" w:line="376" w:lineRule="auto"/>
        <w:ind w:right="256"/>
        <w:rPr>
          <w:sz w:val="28"/>
        </w:rPr>
      </w:pPr>
      <w:r>
        <w:rPr>
          <w:w w:val="90"/>
          <w:sz w:val="28"/>
        </w:rPr>
        <w:t xml:space="preserve">TFL </w:t>
      </w:r>
      <w:r>
        <w:rPr>
          <w:rFonts w:ascii="Times New Roman" w:hAnsi="Times New Roman"/>
          <w:w w:val="90"/>
          <w:sz w:val="28"/>
        </w:rPr>
        <w:t>(</w:t>
      </w:r>
      <w:r>
        <w:rPr>
          <w:rFonts w:ascii="Times New Roman" w:hAnsi="Times New Roman"/>
          <w:color w:val="FA0106"/>
          <w:w w:val="90"/>
          <w:sz w:val="28"/>
        </w:rPr>
        <w:t>or designee)</w:t>
      </w:r>
      <w:r>
        <w:rPr>
          <w:w w:val="90"/>
          <w:sz w:val="28"/>
        </w:rPr>
        <w:t>- Identify Base of Operations (</w:t>
      </w:r>
      <w:proofErr w:type="spellStart"/>
      <w:r>
        <w:rPr>
          <w:w w:val="90"/>
          <w:sz w:val="28"/>
        </w:rPr>
        <w:t>BoO</w:t>
      </w:r>
      <w:proofErr w:type="spellEnd"/>
      <w:r>
        <w:rPr>
          <w:w w:val="90"/>
          <w:sz w:val="28"/>
        </w:rPr>
        <w:t xml:space="preserve">) and communicate this information </w:t>
      </w:r>
      <w:r>
        <w:rPr>
          <w:spacing w:val="-6"/>
          <w:sz w:val="28"/>
        </w:rPr>
        <w:t>to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RTF-4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on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travel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channel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or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telegram.</w:t>
      </w:r>
    </w:p>
    <w:p w14:paraId="20A83C36" w14:textId="77777777" w:rsidR="00E85D09" w:rsidRDefault="00000000">
      <w:pPr>
        <w:pStyle w:val="ListParagraph"/>
        <w:numPr>
          <w:ilvl w:val="0"/>
          <w:numId w:val="1"/>
        </w:numPr>
        <w:tabs>
          <w:tab w:val="left" w:pos="1425"/>
        </w:tabs>
        <w:spacing w:before="13"/>
        <w:ind w:left="1425" w:hanging="359"/>
        <w:rPr>
          <w:sz w:val="28"/>
        </w:rPr>
      </w:pPr>
      <w:r>
        <w:rPr>
          <w:w w:val="75"/>
          <w:sz w:val="28"/>
        </w:rPr>
        <w:t>RECON</w:t>
      </w:r>
      <w:r>
        <w:rPr>
          <w:spacing w:val="18"/>
          <w:sz w:val="28"/>
        </w:rPr>
        <w:t xml:space="preserve"> </w:t>
      </w:r>
      <w:r>
        <w:rPr>
          <w:spacing w:val="-2"/>
          <w:w w:val="90"/>
          <w:sz w:val="28"/>
        </w:rPr>
        <w:t>begins.</w:t>
      </w:r>
    </w:p>
    <w:p w14:paraId="711AA1A8" w14:textId="604B5724" w:rsidR="00E85D09" w:rsidRDefault="00000000">
      <w:pPr>
        <w:pStyle w:val="ListParagraph"/>
        <w:numPr>
          <w:ilvl w:val="0"/>
          <w:numId w:val="1"/>
        </w:numPr>
        <w:tabs>
          <w:tab w:val="left" w:pos="1425"/>
        </w:tabs>
        <w:spacing w:before="191"/>
        <w:ind w:left="1425" w:hanging="359"/>
        <w:rPr>
          <w:sz w:val="28"/>
        </w:rPr>
      </w:pPr>
      <w:r>
        <w:rPr>
          <w:w w:val="85"/>
          <w:sz w:val="28"/>
        </w:rPr>
        <w:t>TIS</w:t>
      </w:r>
      <w:r>
        <w:rPr>
          <w:spacing w:val="7"/>
          <w:sz w:val="28"/>
        </w:rPr>
        <w:t xml:space="preserve"> </w:t>
      </w:r>
      <w:r>
        <w:rPr>
          <w:w w:val="85"/>
          <w:sz w:val="28"/>
        </w:rPr>
        <w:t>and</w:t>
      </w:r>
      <w:r>
        <w:rPr>
          <w:spacing w:val="8"/>
          <w:sz w:val="28"/>
        </w:rPr>
        <w:t xml:space="preserve"> </w:t>
      </w:r>
      <w:r>
        <w:rPr>
          <w:w w:val="85"/>
          <w:sz w:val="28"/>
        </w:rPr>
        <w:t>other</w:t>
      </w:r>
      <w:r>
        <w:rPr>
          <w:spacing w:val="8"/>
          <w:sz w:val="28"/>
        </w:rPr>
        <w:t xml:space="preserve"> </w:t>
      </w:r>
      <w:r>
        <w:rPr>
          <w:w w:val="85"/>
          <w:sz w:val="28"/>
        </w:rPr>
        <w:t>MPK</w:t>
      </w:r>
      <w:r>
        <w:rPr>
          <w:spacing w:val="8"/>
          <w:sz w:val="28"/>
        </w:rPr>
        <w:t xml:space="preserve"> </w:t>
      </w:r>
      <w:r>
        <w:rPr>
          <w:w w:val="85"/>
          <w:sz w:val="28"/>
        </w:rPr>
        <w:t>personnel</w:t>
      </w:r>
      <w:r>
        <w:rPr>
          <w:spacing w:val="8"/>
          <w:sz w:val="28"/>
        </w:rPr>
        <w:t xml:space="preserve"> </w:t>
      </w:r>
      <w:r>
        <w:rPr>
          <w:w w:val="85"/>
          <w:sz w:val="28"/>
        </w:rPr>
        <w:t>not</w:t>
      </w:r>
      <w:r>
        <w:rPr>
          <w:spacing w:val="8"/>
          <w:sz w:val="28"/>
        </w:rPr>
        <w:t xml:space="preserve"> </w:t>
      </w:r>
      <w:r>
        <w:rPr>
          <w:w w:val="85"/>
          <w:sz w:val="28"/>
        </w:rPr>
        <w:t>involved</w:t>
      </w:r>
      <w:r>
        <w:rPr>
          <w:spacing w:val="8"/>
          <w:sz w:val="28"/>
        </w:rPr>
        <w:t xml:space="preserve"> </w:t>
      </w:r>
      <w:r>
        <w:rPr>
          <w:w w:val="85"/>
          <w:sz w:val="28"/>
        </w:rPr>
        <w:t>in</w:t>
      </w:r>
      <w:r>
        <w:rPr>
          <w:spacing w:val="8"/>
          <w:sz w:val="28"/>
        </w:rPr>
        <w:t xml:space="preserve"> </w:t>
      </w:r>
      <w:r>
        <w:rPr>
          <w:w w:val="85"/>
          <w:sz w:val="28"/>
        </w:rPr>
        <w:t>RECON</w:t>
      </w:r>
      <w:r>
        <w:rPr>
          <w:spacing w:val="7"/>
          <w:sz w:val="28"/>
        </w:rPr>
        <w:t xml:space="preserve"> </w:t>
      </w:r>
      <w:r w:rsidR="003820BF">
        <w:rPr>
          <w:spacing w:val="7"/>
          <w:sz w:val="28"/>
        </w:rPr>
        <w:t xml:space="preserve">will </w:t>
      </w:r>
      <w:r>
        <w:rPr>
          <w:w w:val="85"/>
          <w:sz w:val="28"/>
        </w:rPr>
        <w:t>begin</w:t>
      </w:r>
      <w:r>
        <w:rPr>
          <w:spacing w:val="8"/>
          <w:sz w:val="28"/>
        </w:rPr>
        <w:t xml:space="preserve"> </w:t>
      </w:r>
      <w:proofErr w:type="spellStart"/>
      <w:r>
        <w:rPr>
          <w:w w:val="85"/>
          <w:sz w:val="28"/>
        </w:rPr>
        <w:t>BoO</w:t>
      </w:r>
      <w:proofErr w:type="spellEnd"/>
      <w:r>
        <w:rPr>
          <w:spacing w:val="8"/>
          <w:sz w:val="28"/>
        </w:rPr>
        <w:t xml:space="preserve"> </w:t>
      </w:r>
      <w:r>
        <w:rPr>
          <w:spacing w:val="-2"/>
          <w:w w:val="85"/>
          <w:sz w:val="28"/>
        </w:rPr>
        <w:t>setup.</w:t>
      </w:r>
    </w:p>
    <w:sectPr w:rsidR="00E85D09">
      <w:type w:val="continuous"/>
      <w:pgSz w:w="12240" w:h="15840"/>
      <w:pgMar w:top="50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12DA8"/>
    <w:multiLevelType w:val="hybridMultilevel"/>
    <w:tmpl w:val="9B7EC4BE"/>
    <w:lvl w:ilvl="0" w:tplc="C74C59CC">
      <w:numFmt w:val="bullet"/>
      <w:lvlText w:val="□"/>
      <w:lvlJc w:val="left"/>
      <w:pPr>
        <w:ind w:left="14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C77B76"/>
    <w:multiLevelType w:val="hybridMultilevel"/>
    <w:tmpl w:val="5CA2164C"/>
    <w:lvl w:ilvl="0" w:tplc="C74C59CC">
      <w:numFmt w:val="bullet"/>
      <w:lvlText w:val="□"/>
      <w:lvlJc w:val="left"/>
      <w:pPr>
        <w:ind w:left="1426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F3614B6">
      <w:numFmt w:val="bullet"/>
      <w:lvlText w:val="o"/>
      <w:lvlJc w:val="left"/>
      <w:pPr>
        <w:ind w:left="21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F9BE6F6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08283D3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A77E0ED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855E100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83747B2E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34D8AADC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6A70A750">
      <w:numFmt w:val="bullet"/>
      <w:lvlText w:val="•"/>
      <w:lvlJc w:val="left"/>
      <w:pPr>
        <w:ind w:left="9440" w:hanging="360"/>
      </w:pPr>
      <w:rPr>
        <w:rFonts w:hint="default"/>
        <w:lang w:val="en-US" w:eastAsia="en-US" w:bidi="ar-SA"/>
      </w:rPr>
    </w:lvl>
  </w:abstractNum>
  <w:num w:numId="1" w16cid:durableId="679619201">
    <w:abstractNumId w:val="1"/>
  </w:num>
  <w:num w:numId="2" w16cid:durableId="33300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09"/>
    <w:rsid w:val="003820BF"/>
    <w:rsid w:val="008F6FF9"/>
    <w:rsid w:val="00C36035"/>
    <w:rsid w:val="00E85D09"/>
    <w:rsid w:val="00F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5F6BD"/>
  <w15:docId w15:val="{C11579E2-1E98-834C-8EB2-A2176C0D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5"/>
      <w:ind w:left="722" w:right="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722"/>
      <w:jc w:val="center"/>
      <w:outlineLvl w:val="1"/>
    </w:pPr>
    <w:rPr>
      <w:b/>
      <w:bCs/>
      <w:sz w:val="40"/>
      <w:szCs w:val="4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1412" w:hanging="35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2"/>
      <w:ind w:left="141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Yule</dc:creator>
  <cp:lastModifiedBy>Malouf, Adam</cp:lastModifiedBy>
  <cp:revision>3</cp:revision>
  <dcterms:created xsi:type="dcterms:W3CDTF">2025-11-20T20:14:00Z</dcterms:created>
  <dcterms:modified xsi:type="dcterms:W3CDTF">2025-11-20T20:34:00Z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D:20250330140520</vt:lpwstr>
  </property>
</Properties>
</file>